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FC767">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8"/>
          <w:szCs w:val="28"/>
        </w:rPr>
      </w:pPr>
      <w:r>
        <w:rPr>
          <w:rFonts w:hint="eastAsia" w:ascii="宋体" w:hAnsi="宋体" w:cs="宋体"/>
          <w:b/>
          <w:bCs/>
          <w:sz w:val="32"/>
          <w:szCs w:val="32"/>
        </w:rPr>
        <w:t>附件2：</w:t>
      </w:r>
      <w:r>
        <w:rPr>
          <w:rFonts w:hint="eastAsia"/>
          <w:b/>
          <w:bCs/>
          <w:sz w:val="28"/>
          <w:szCs w:val="28"/>
        </w:rPr>
        <w:t>现场参与设备调</w:t>
      </w:r>
      <w:r>
        <w:rPr>
          <w:rFonts w:hint="eastAsia"/>
          <w:b/>
          <w:bCs/>
          <w:sz w:val="28"/>
          <w:szCs w:val="28"/>
          <w:lang w:val="en-US" w:eastAsia="zh-CN"/>
        </w:rPr>
        <w:t>查</w:t>
      </w:r>
      <w:r>
        <w:rPr>
          <w:rFonts w:hint="eastAsia"/>
          <w:b/>
          <w:bCs/>
          <w:sz w:val="28"/>
          <w:szCs w:val="28"/>
        </w:rPr>
        <w:t>必须提供以下纸质资料</w:t>
      </w:r>
      <w:r>
        <w:rPr>
          <w:rFonts w:hint="eastAsia"/>
          <w:b/>
          <w:bCs/>
          <w:sz w:val="28"/>
          <w:szCs w:val="28"/>
          <w:lang w:eastAsia="zh-CN"/>
        </w:rPr>
        <w:t>（</w:t>
      </w:r>
      <w:r>
        <w:rPr>
          <w:rFonts w:hint="eastAsia"/>
          <w:b/>
          <w:bCs/>
          <w:sz w:val="28"/>
          <w:szCs w:val="28"/>
          <w:lang w:val="en-US" w:eastAsia="zh-CN"/>
        </w:rPr>
        <w:t>若有</w:t>
      </w:r>
      <w:r>
        <w:rPr>
          <w:rFonts w:hint="eastAsia"/>
          <w:b/>
          <w:bCs/>
          <w:sz w:val="28"/>
          <w:szCs w:val="28"/>
          <w:lang w:eastAsia="zh-CN"/>
        </w:rPr>
        <w:t>）</w:t>
      </w:r>
      <w:r>
        <w:rPr>
          <w:rFonts w:hint="eastAsia"/>
          <w:b/>
          <w:bCs/>
          <w:sz w:val="28"/>
          <w:szCs w:val="28"/>
        </w:rPr>
        <w:t>：</w:t>
      </w:r>
    </w:p>
    <w:p w14:paraId="6D97EF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1.设备的报价（含维保期限及价格），并附价格依据（近2年省内医院同规格设备的中标通知书及合同或发票复印件）；</w:t>
      </w:r>
    </w:p>
    <w:p w14:paraId="393B5F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2.设备还需报价包含相应的交钥匙工程，提供所需相应的场地需求及设备机房安装相应的图纸以及保修期过后每年维保价格；</w:t>
      </w:r>
    </w:p>
    <w:p w14:paraId="04A409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3.所投设备产品配置清单（并注明分项报价），设备易损零配件清单及其价格；</w:t>
      </w:r>
    </w:p>
    <w:p w14:paraId="6204AF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4.提供设备所需全部耗材、试剂及易耗品价格，并说明单次使用的耗材或试剂价格，易耗品需说明更换周期。（如无耗材、试剂或易耗品请注明。价格依据为三明市联合限价采购平台或福建省阳光平台价格、省属医院已供货价格发票复印件等）；</w:t>
      </w:r>
    </w:p>
    <w:p w14:paraId="14D5DD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5.售后服务承诺，厂家盖章与供应商同步承诺及提供的服务项目；</w:t>
      </w:r>
    </w:p>
    <w:p w14:paraId="3F0DDF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6.设备的技术参数及与其他品牌同类型、同档次产品的参数对比表；</w:t>
      </w:r>
    </w:p>
    <w:p w14:paraId="04112D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7.设备使用近2年内省内客户名单，需与此次提供的设备使用型号相同；</w:t>
      </w:r>
    </w:p>
    <w:p w14:paraId="5D5486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8.提供设备彩页，设备及供应商的相关资质证件（营业执照（三合一）、法人身份证复印件、供应商代表身份证复印件、授权委托书（供应商委托个人、厂家产品授权书）、医疗器械经营或生产许可证、产品注册证（含耗材及配件））。</w:t>
      </w:r>
    </w:p>
    <w:p w14:paraId="3CF70C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bookmarkStart w:id="0" w:name="_GoBack"/>
      <w:bookmarkEnd w:id="0"/>
    </w:p>
    <w:p w14:paraId="4780EDE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2MxZWVlZTVlM2YzMDEyYjg4ODdkYzQ1M2Y4NWIifQ=="/>
  </w:docVars>
  <w:rsids>
    <w:rsidRoot w:val="00000000"/>
    <w:rsid w:val="0AA946C5"/>
    <w:rsid w:val="19A817F3"/>
    <w:rsid w:val="5CA4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3"/>
    <w:qFormat/>
    <w:uiPriority w:val="0"/>
    <w:pPr>
      <w:ind w:firstLine="420" w:firstLineChars="200"/>
    </w:pPr>
    <w:rPr>
      <w:rFonts w:ascii="等线" w:hAnsi="等线" w:eastAsia="等线"/>
      <w:sz w:val="20"/>
    </w:rPr>
  </w:style>
  <w:style w:type="paragraph" w:styleId="3">
    <w:name w:val="Body Text Indent 3"/>
    <w:basedOn w:val="1"/>
    <w:qFormat/>
    <w:uiPriority w:val="99"/>
    <w:pPr>
      <w:spacing w:after="120"/>
      <w:ind w:left="420" w:leftChars="20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416</Characters>
  <Lines>0</Lines>
  <Paragraphs>0</Paragraphs>
  <TotalTime>0</TotalTime>
  <ScaleCrop>false</ScaleCrop>
  <LinksUpToDate>false</LinksUpToDate>
  <CharactersWithSpaces>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2025-04-10T09:19:00Z</dcterms:created>
  <dc:creator>Administrator</dc:creator>
  <cp:lastModifiedBy>困不出的黑眼圈</cp:lastModifiedBy>
  <dcterms:modified xsi:type="dcterms:W3CDTF">2025-11-13T07:40:40Z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E4F82D977F0345F094B6A6BF7A17FCFF_12</vt:lpwstr>
  </property>
  <property fmtid="{D5CDD505-2E9C-101B-9397-08002B2CF9AE}" pid="4" name="KSOTemplateDocerSaveRecord">
    <vt:lpwstr>eyJoZGlkIjoiOTdkMTM3NzBmY2E2ZGRmNjg0ZjZiMzMwYWMwMjlmNGIiLCJ1c2VySWQiOiI0MTYzNjQzMjYifQ==</vt:lpwstr>
  </property>
</Properties>
</file>