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69" w:tblpY="408"/>
        <w:tblOverlap w:val="never"/>
        <w:tblW w:w="9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575"/>
        <w:gridCol w:w="1487"/>
        <w:gridCol w:w="1350"/>
        <w:gridCol w:w="1300"/>
        <w:gridCol w:w="1761"/>
        <w:gridCol w:w="1687"/>
      </w:tblGrid>
      <w:tr w14:paraId="6C765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E57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8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0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5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1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设备编号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1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主要参数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D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所在场所</w:t>
            </w:r>
          </w:p>
        </w:tc>
      </w:tr>
      <w:tr w14:paraId="638C9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F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5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数字乳腺X射线机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8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Senographe Essential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5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A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676755BU0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8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49KV  100MA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1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医技楼一楼放射科乳腺DR机房</w:t>
            </w:r>
          </w:p>
        </w:tc>
      </w:tr>
      <w:tr w14:paraId="7495B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4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9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医用X射线摄影系统（DR）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B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Digital Diagnost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9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3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54112259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5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150KV  800MA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A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医技楼一楼放射科放射检查室（一）</w:t>
            </w:r>
          </w:p>
        </w:tc>
      </w:tr>
      <w:tr w14:paraId="3B034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B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5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骨密度仪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0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 PRODIGY ADVANCE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A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4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303102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1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76KV   3MA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E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医技楼一楼放射科骨密度室</w:t>
            </w:r>
          </w:p>
        </w:tc>
      </w:tr>
      <w:tr w14:paraId="525EB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4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81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医用诊断X线机（胃肠机）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3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D-VISION PLUS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A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岛津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6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61Z070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1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150KV  500MA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1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医技楼一楼放射科机房3</w:t>
            </w:r>
          </w:p>
        </w:tc>
      </w:tr>
      <w:tr w14:paraId="70F4D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D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8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X射线系统（DR）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C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Essenta DR Compact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1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3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52847844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2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150KV  800MA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F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（白沙分部）放射科</w:t>
            </w:r>
          </w:p>
        </w:tc>
      </w:tr>
      <w:tr w14:paraId="79A5B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B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8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体外冲击波碎石机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1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HK.ESWL-VI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C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深圳市慧康医疗器械有限公司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A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B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110KV  10MA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5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医技楼二楼体外碎石室</w:t>
            </w:r>
          </w:p>
        </w:tc>
      </w:tr>
      <w:tr w14:paraId="564B4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F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B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移动式摄影X射线机（移动DR）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9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Mobile Diagnost Wdr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9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B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16000006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4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125KV 320MA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5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医技楼一楼放射科</w:t>
            </w:r>
          </w:p>
        </w:tc>
      </w:tr>
      <w:tr w14:paraId="37B3D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1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7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牙科X射线机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4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HELIODENT Plus D3507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2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西诺德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3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3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70KV  7MA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A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门诊综合楼五楼口腔放射室牙片机房</w:t>
            </w:r>
          </w:p>
        </w:tc>
      </w:tr>
      <w:tr w14:paraId="57857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D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0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移动式C形臂X线机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1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OEC 9900 Elite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6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0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E9XXXZ50018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2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120KV 150MA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4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外科大楼5楼手术室</w:t>
            </w:r>
          </w:p>
        </w:tc>
      </w:tr>
      <w:tr w14:paraId="4D79E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9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2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X射线计算机断层摄影设备( CT机）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C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Aquilion ONE  TSX-301A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2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0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2EB1132300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3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130KV 580MA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4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医技楼一楼CT室（2）</w:t>
            </w:r>
          </w:p>
        </w:tc>
      </w:tr>
      <w:tr w14:paraId="29A92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3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1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口腔颌面锥形束计算机体层摄影设备（口腔CT）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E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ORTHOPHOS XG 3D Ceph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2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西诺德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E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651895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1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90KV  16MA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6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门诊综合楼五楼口腔室口腔CT机房</w:t>
            </w:r>
          </w:p>
        </w:tc>
      </w:tr>
      <w:tr w14:paraId="43509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3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8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医用血管造影X射线系统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F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Allura Xper FD20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4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8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68477931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F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125KV 1250MA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5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医技楼二楼介入室</w:t>
            </w:r>
          </w:p>
        </w:tc>
      </w:tr>
      <w:tr w14:paraId="4669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D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5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直线加速器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4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Clinac 23EX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4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瓦里安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A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D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X线15MV 电子线20MEV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0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行政楼负一层加速器机房</w:t>
            </w:r>
          </w:p>
        </w:tc>
      </w:tr>
      <w:tr w14:paraId="168DE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0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2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医用X射线摄影系统（DR）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6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Digital Diagnost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4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1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802074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3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150KV  800MA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医技楼一楼放射科放射检查室（二）</w:t>
            </w:r>
          </w:p>
        </w:tc>
      </w:tr>
      <w:tr w14:paraId="32D35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1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4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移动式C形臂X线机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F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BV-Libra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4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8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MMM17AD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7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7.2MA 110KV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F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外科大楼5楼手术室</w:t>
            </w:r>
          </w:p>
        </w:tc>
      </w:tr>
      <w:tr w14:paraId="5DBB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9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7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车载DR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8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9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蓝韵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6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MB0317400008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0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150KV 400MA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4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闽G181KA救援车</w:t>
            </w:r>
          </w:p>
        </w:tc>
      </w:tr>
      <w:tr w14:paraId="50AD7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2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F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DSA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9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Discovery IGS 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A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1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D4-19-014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F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125KV 1000MA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3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外科大楼5楼手术室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（13）</w:t>
            </w:r>
          </w:p>
        </w:tc>
      </w:tr>
      <w:tr w14:paraId="363AE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B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2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E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SZ-9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7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0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0301000-00050001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5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150KV 800MA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1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三钢分院</w:t>
            </w:r>
          </w:p>
        </w:tc>
      </w:tr>
      <w:tr w14:paraId="35A41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F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8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1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UCT528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4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上海联影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6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230219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6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 kV 350mA（40排）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6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三化分部综合楼一楼CT检查室</w:t>
            </w:r>
          </w:p>
        </w:tc>
      </w:tr>
      <w:tr w14:paraId="64D0D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4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5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7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Multix Fusion MAX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7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0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C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 kV 1000mA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D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医技综合楼一层放射科检查室5</w:t>
            </w:r>
          </w:p>
        </w:tc>
      </w:tr>
      <w:tr w14:paraId="04801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5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3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床边DR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6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MobiEye 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F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6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C8-03000480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E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125kV 500mA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2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医技综合楼一层放射科</w:t>
            </w:r>
          </w:p>
        </w:tc>
      </w:tr>
      <w:tr w14:paraId="4D65D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7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B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A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Optia  CT520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0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8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CBCRG2000017HM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E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350MA 140KV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3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医技楼一楼CT室（1）</w:t>
            </w:r>
          </w:p>
        </w:tc>
      </w:tr>
      <w:tr w14:paraId="39828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7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7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5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Revolution  CT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C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0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REGCN1900023YC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4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 kV 740mA   （256排）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F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医技楼一楼CT室（3）</w:t>
            </w:r>
          </w:p>
        </w:tc>
      </w:tr>
      <w:tr w14:paraId="143A5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3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7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方舱CT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8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UCT528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E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上海联影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E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236416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54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 kV  350mA  （40排）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9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发热门诊</w:t>
            </w:r>
          </w:p>
        </w:tc>
      </w:tr>
      <w:tr w14:paraId="7ECE7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7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D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数字化X射线透视摄影系统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F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SONIALVISIONC200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C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北京岛津医疗器械有限公司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3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62N123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D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150kV 500mA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7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医技楼一层放射科检查室3</w:t>
            </w:r>
          </w:p>
        </w:tc>
      </w:tr>
      <w:tr w14:paraId="62ECD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A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D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X射线计算机体层摄影设备（CT）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F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SOMATOM go.Fit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C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上海西门子医疗器械有限公司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5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154592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5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140kV；825mA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5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生态新城院区医技楼一层CT诊室1</w:t>
            </w:r>
          </w:p>
        </w:tc>
      </w:tr>
      <w:tr w14:paraId="7257D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A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3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数字化X射线透视摄影系统（胃肠机）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E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SONIALVISION C200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2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北京岛津医疗器械有限公司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5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62N140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8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150kV；800mA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6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生态新城院区医技楼一层放射科诊室6</w:t>
            </w:r>
          </w:p>
        </w:tc>
      </w:tr>
      <w:tr w14:paraId="40A87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0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A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数字化摄影X射线机（DR）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B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DigitalDiagnost C90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2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飞利浦医疗（苏州）有限公司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E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230036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6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150kV；1000mA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A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生态新城院区医技楼一层放射科诊室1</w:t>
            </w:r>
          </w:p>
        </w:tc>
      </w:tr>
      <w:tr w14:paraId="67EDE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B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3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数字化摄影X射线机（DR）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D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DigitalDiagnost C90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B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飞利浦医疗（苏州）有限公司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6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230030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8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150kV；1000mA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B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生态新城院区医技楼一层放射科诊室3</w:t>
            </w:r>
          </w:p>
        </w:tc>
      </w:tr>
      <w:tr w14:paraId="31DC2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9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5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数字减影血管造影X线机 (DSA)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0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Azurion 7 M12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3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飞利浦医疗系统荷兰有限公司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E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5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125kV；1000mA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2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生态新城院区医技楼四层DSA手术间1</w:t>
            </w:r>
          </w:p>
        </w:tc>
      </w:tr>
      <w:tr w14:paraId="1949A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B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1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数字减影血管造影X线机 (DSA)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3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Azurion 7 M20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E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飞利浦医疗系统荷兰有限公司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2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2066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F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125kV；1000mA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F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生态新城院区医技楼四层DSA手术间2</w:t>
            </w:r>
          </w:p>
        </w:tc>
      </w:tr>
      <w:tr w14:paraId="115D8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8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5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大孔径CT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6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Discovery RT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3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航卫通用电气医疗系统有限公司GE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A6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082421150392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E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最大管电压：140KV，；最大管电流：800mA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0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生态新城院区，医技楼地下二层 放疗科CT模拟定位机房</w:t>
            </w:r>
          </w:p>
        </w:tc>
      </w:tr>
      <w:tr w14:paraId="633C1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E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0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c型臂移动式X射线机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9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 OEC One CFD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5B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北京通用电气华伦医疗设备有限公司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7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BB9SS2300156HL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4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110KV；20MA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0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生态新城分院医技楼四层手术室①、②、⑨、⑩、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㉓ </w:t>
            </w:r>
          </w:p>
        </w:tc>
      </w:tr>
      <w:tr w14:paraId="7BAA9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9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0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c型臂移动式X射线机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2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 OEC One CFD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EC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北京通用电气华伦医疗设备有限公司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C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BB9SS2300157HL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F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110KV；20MA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C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生态新城分院医技楼四层手术室②、②、⑨、⑩、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㉓ </w:t>
            </w:r>
          </w:p>
        </w:tc>
      </w:tr>
      <w:tr w14:paraId="66141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9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7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移动DR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3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DRX-Revolution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2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锐科（上海）医疗器材有限公司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4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20117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6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150kV；1000mA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B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生态新城分院各临床科室</w:t>
            </w:r>
          </w:p>
        </w:tc>
      </w:tr>
      <w:tr w14:paraId="1BFF9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F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D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TOMO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0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TomoH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E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安科锐股份有限公司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C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110671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3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治疗X线束能量6MV,治疗等中心处的剂量率最大值为850cGy/min;CT扫描X射线能量3.5MV，剂量率为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80cGy/min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2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生态新城分院医技楼地下二层放疗科TOMO机房</w:t>
            </w:r>
          </w:p>
        </w:tc>
      </w:tr>
      <w:tr w14:paraId="6E3A1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5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A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SPECT/CT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EE9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NM/CT 870 DR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5E6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北京通用电气华伦医疗设备有限公司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A5E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235940HL4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0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 kV 500mA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1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生态新城 医技楼地下二层核医学科SPECT/CT机房1</w:t>
            </w:r>
          </w:p>
        </w:tc>
      </w:tr>
      <w:tr w14:paraId="57B2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2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9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PET/CT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538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Discovery Future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F3D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北京通用电气华伦医疗设备有限公司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0BC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NE3FS2300003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4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 kV 500mA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B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生态新城 医技楼地下二层核医学科PET/CT机房</w:t>
            </w:r>
          </w:p>
        </w:tc>
      </w:tr>
      <w:tr w14:paraId="44206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1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A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c型臂X光机（ERCP专用）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5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OEC Elite CFDx Professional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4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北京通用电气华伦医疗设备有限公司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93E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BB7SB2300008HL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125kV 250mA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D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生态新城分院医技楼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三层内镜中心 ERCP室</w:t>
            </w:r>
          </w:p>
        </w:tc>
      </w:tr>
      <w:tr w14:paraId="755D7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D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9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三维后装机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120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KL-HDR-C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7CC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北京科霖众医疗科技有限公司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FC0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202304123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D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192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Ir（3.7×10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Bq）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0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生态新城院区医技楼底下二层放疗科后装机房</w:t>
            </w:r>
          </w:p>
        </w:tc>
      </w:tr>
      <w:tr w14:paraId="753CA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D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7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D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Digital Diagnost C90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B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飞利浦医疗系统研发和制造中心有限公司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0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国械注进20202060428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E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150KV 800MA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E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一层放射科DR机房（三钢分院）</w:t>
            </w:r>
          </w:p>
        </w:tc>
      </w:tr>
      <w:tr w14:paraId="1D861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5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9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40排车载CT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C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uCT528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8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上海联影医疗科技股份有限公司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6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296011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3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140kv 525mA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E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车牌号闽G989KE体检车内使用（三钢分院）</w:t>
            </w:r>
          </w:p>
        </w:tc>
      </w:tr>
    </w:tbl>
    <w:p w14:paraId="5A8EF5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8455F"/>
    <w:rsid w:val="4F3823D8"/>
    <w:rsid w:val="78E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1580</Words>
  <Characters>2808</Characters>
  <Lines>0</Lines>
  <Paragraphs>0</Paragraphs>
  <TotalTime>0</TotalTime>
  <ScaleCrop>false</ScaleCrop>
  <LinksUpToDate>false</LinksUpToDate>
  <CharactersWithSpaces>2926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2025-06-26T08:42:00Z</dcterms:created>
  <dc:creator>.</dc:creator>
  <cp:lastModifiedBy>一生有你1374423430</cp:lastModifiedBy>
  <dcterms:modified xsi:type="dcterms:W3CDTF">2025-06-26T10:57:06Z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A45CF5DD5D7C4A238992FCB34B305A73_13</vt:lpwstr>
  </property>
  <property fmtid="{D5CDD505-2E9C-101B-9397-08002B2CF9AE}" pid="4" name="KSOTemplateDocerSaveRecord">
    <vt:lpwstr>eyJoZGlkIjoiMzRjN2E5NDAwN2VkOWMwZWJkYmJhYWNhZGQwN2I0MWUiLCJ1c2VySWQiOiIzNTAwODIwIn0=</vt:lpwstr>
  </property>
</Properties>
</file>