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123" w:rsidRDefault="00D60123" w:rsidP="00D60123">
      <w:pPr>
        <w:jc w:val="center"/>
        <w:rPr>
          <w:rFonts w:ascii="宋体" w:hAnsi="宋体"/>
          <w:b/>
          <w:sz w:val="84"/>
          <w:szCs w:val="84"/>
        </w:rPr>
      </w:pPr>
    </w:p>
    <w:p w:rsidR="00D60123" w:rsidRDefault="00D60123" w:rsidP="00D60123">
      <w:pPr>
        <w:jc w:val="center"/>
        <w:rPr>
          <w:rFonts w:ascii="宋体" w:hAnsi="宋体" w:hint="eastAsia"/>
          <w:b/>
          <w:sz w:val="84"/>
          <w:szCs w:val="84"/>
        </w:rPr>
      </w:pPr>
      <w:r>
        <w:rPr>
          <w:rFonts w:ascii="宋体" w:hAnsi="宋体" w:hint="eastAsia"/>
          <w:b/>
          <w:sz w:val="84"/>
          <w:szCs w:val="84"/>
        </w:rPr>
        <w:t>货物和服务项目</w:t>
      </w:r>
    </w:p>
    <w:p w:rsidR="00D60123" w:rsidRDefault="00D60123" w:rsidP="00D60123">
      <w:pPr>
        <w:rPr>
          <w:rFonts w:ascii="宋体" w:hAnsi="宋体" w:hint="eastAsia"/>
          <w:b/>
          <w:szCs w:val="21"/>
        </w:rPr>
      </w:pPr>
    </w:p>
    <w:p w:rsidR="00D60123" w:rsidRDefault="00D60123" w:rsidP="00D60123">
      <w:pPr>
        <w:rPr>
          <w:rFonts w:ascii="宋体" w:hAnsi="宋体" w:hint="eastAsia"/>
          <w:b/>
          <w:szCs w:val="21"/>
        </w:rPr>
      </w:pPr>
    </w:p>
    <w:p w:rsidR="00D60123" w:rsidRDefault="00D60123" w:rsidP="00D60123">
      <w:pPr>
        <w:rPr>
          <w:rFonts w:ascii="宋体" w:hAnsi="宋体" w:hint="eastAsia"/>
          <w:b/>
          <w:szCs w:val="21"/>
        </w:rPr>
      </w:pPr>
    </w:p>
    <w:p w:rsidR="00D60123" w:rsidRDefault="00D60123" w:rsidP="00D60123">
      <w:pPr>
        <w:rPr>
          <w:rFonts w:ascii="宋体" w:hAnsi="宋体" w:hint="eastAsia"/>
          <w:b/>
          <w:szCs w:val="21"/>
        </w:rPr>
      </w:pPr>
    </w:p>
    <w:p w:rsidR="00D60123" w:rsidRDefault="00D60123" w:rsidP="00D60123">
      <w:pPr>
        <w:rPr>
          <w:rFonts w:ascii="宋体" w:hAnsi="宋体" w:hint="eastAsia"/>
          <w:b/>
          <w:szCs w:val="21"/>
        </w:rPr>
      </w:pPr>
    </w:p>
    <w:p w:rsidR="00D60123" w:rsidRDefault="00D60123" w:rsidP="00D60123">
      <w:pPr>
        <w:rPr>
          <w:rFonts w:ascii="宋体" w:hAnsi="宋体" w:hint="eastAsia"/>
          <w:b/>
          <w:szCs w:val="21"/>
        </w:rPr>
      </w:pPr>
    </w:p>
    <w:p w:rsidR="00D60123" w:rsidRDefault="00D60123" w:rsidP="00D60123">
      <w:pPr>
        <w:tabs>
          <w:tab w:val="left" w:pos="0"/>
        </w:tabs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84"/>
          <w:szCs w:val="84"/>
        </w:rPr>
        <w:t>询价文件</w:t>
      </w:r>
    </w:p>
    <w:p w:rsidR="00D60123" w:rsidRDefault="00D60123" w:rsidP="00D60123">
      <w:pPr>
        <w:jc w:val="center"/>
        <w:rPr>
          <w:rFonts w:ascii="宋体" w:hAnsi="宋体" w:hint="eastAsia"/>
          <w:b/>
          <w:sz w:val="24"/>
          <w:szCs w:val="24"/>
        </w:rPr>
      </w:pPr>
    </w:p>
    <w:p w:rsidR="00D60123" w:rsidRDefault="00D60123" w:rsidP="00D60123">
      <w:pPr>
        <w:rPr>
          <w:rFonts w:ascii="宋体" w:hAnsi="宋体" w:hint="eastAsia"/>
          <w:b/>
          <w:sz w:val="24"/>
        </w:rPr>
      </w:pPr>
    </w:p>
    <w:p w:rsidR="00D60123" w:rsidRDefault="00D60123" w:rsidP="00D60123">
      <w:pPr>
        <w:jc w:val="center"/>
        <w:rPr>
          <w:rFonts w:ascii="宋体" w:hAnsi="宋体" w:hint="eastAsia"/>
          <w:b/>
          <w:sz w:val="24"/>
        </w:rPr>
      </w:pPr>
    </w:p>
    <w:p w:rsidR="00D60123" w:rsidRDefault="00D60123" w:rsidP="00D60123">
      <w:pPr>
        <w:jc w:val="center"/>
        <w:rPr>
          <w:rFonts w:ascii="宋体" w:hAnsi="宋体" w:hint="eastAsia"/>
          <w:b/>
          <w:sz w:val="24"/>
        </w:rPr>
      </w:pPr>
    </w:p>
    <w:p w:rsidR="00D60123" w:rsidRDefault="00D60123" w:rsidP="00D60123">
      <w:pPr>
        <w:jc w:val="center"/>
        <w:rPr>
          <w:rFonts w:ascii="宋体" w:hAnsi="宋体" w:hint="eastAsia"/>
          <w:b/>
          <w:sz w:val="28"/>
          <w:szCs w:val="28"/>
        </w:rPr>
      </w:pPr>
    </w:p>
    <w:p w:rsidR="00D60123" w:rsidRDefault="00D60123" w:rsidP="00D60123">
      <w:pPr>
        <w:jc w:val="center"/>
        <w:rPr>
          <w:rFonts w:ascii="宋体" w:hAnsi="宋体" w:hint="eastAsia"/>
          <w:b/>
          <w:sz w:val="28"/>
          <w:szCs w:val="28"/>
        </w:rPr>
      </w:pPr>
    </w:p>
    <w:p w:rsidR="00D60123" w:rsidRDefault="00D60123" w:rsidP="00D60123">
      <w:pPr>
        <w:pStyle w:val="a3"/>
        <w:spacing w:line="360" w:lineRule="auto"/>
        <w:ind w:firstLineChars="297" w:firstLine="835"/>
        <w:rPr>
          <w:rFonts w:ascii="宋体" w:hAnsi="宋体" w:hint="eastAsia"/>
          <w:b/>
          <w:sz w:val="28"/>
          <w:szCs w:val="20"/>
          <w:u w:val="single"/>
        </w:rPr>
      </w:pPr>
      <w:r>
        <w:rPr>
          <w:rFonts w:ascii="宋体" w:hAnsi="宋体" w:hint="eastAsia"/>
          <w:b/>
          <w:sz w:val="28"/>
        </w:rPr>
        <w:t>询价项目名称：</w:t>
      </w:r>
      <w:r>
        <w:rPr>
          <w:rFonts w:ascii="宋体" w:hAnsi="宋体" w:hint="eastAsia"/>
          <w:b/>
          <w:sz w:val="28"/>
          <w:u w:val="single"/>
        </w:rPr>
        <w:t xml:space="preserve">  </w:t>
      </w:r>
      <w:r>
        <w:rPr>
          <w:rFonts w:ascii="宋体" w:hAnsi="宋体" w:hint="eastAsia"/>
          <w:b/>
          <w:bCs/>
          <w:sz w:val="28"/>
          <w:u w:val="single"/>
        </w:rPr>
        <w:t xml:space="preserve">    医疗智能语音云服务       </w:t>
      </w:r>
    </w:p>
    <w:p w:rsidR="00D60123" w:rsidRDefault="00D60123" w:rsidP="00D60123">
      <w:pPr>
        <w:pStyle w:val="a3"/>
        <w:spacing w:line="360" w:lineRule="auto"/>
        <w:ind w:firstLineChars="297" w:firstLine="835"/>
        <w:rPr>
          <w:rFonts w:ascii="宋体" w:hAnsi="宋体" w:hint="eastAsia"/>
          <w:b/>
          <w:sz w:val="28"/>
          <w:u w:val="single"/>
        </w:rPr>
      </w:pPr>
      <w:r>
        <w:rPr>
          <w:rFonts w:ascii="宋体" w:hAnsi="宋体" w:hint="eastAsia"/>
          <w:b/>
          <w:sz w:val="28"/>
        </w:rPr>
        <w:t>招  标  人：</w:t>
      </w:r>
      <w:r>
        <w:rPr>
          <w:rFonts w:ascii="宋体" w:hAnsi="宋体" w:hint="eastAsia"/>
          <w:b/>
          <w:sz w:val="28"/>
          <w:u w:val="single"/>
        </w:rPr>
        <w:t xml:space="preserve">         </w:t>
      </w:r>
      <w:r>
        <w:rPr>
          <w:rFonts w:ascii="宋体" w:hAnsi="宋体" w:hint="eastAsia"/>
          <w:b/>
          <w:bCs/>
          <w:sz w:val="28"/>
          <w:u w:val="single"/>
        </w:rPr>
        <w:t xml:space="preserve">三明市第一医院  </w:t>
      </w:r>
      <w:r>
        <w:rPr>
          <w:rFonts w:ascii="宋体" w:hAnsi="宋体" w:hint="eastAsia"/>
          <w:b/>
          <w:sz w:val="28"/>
          <w:u w:val="single"/>
        </w:rPr>
        <w:t xml:space="preserve">         </w:t>
      </w:r>
    </w:p>
    <w:p w:rsidR="00D60123" w:rsidRDefault="00D60123" w:rsidP="00D60123">
      <w:pPr>
        <w:pStyle w:val="a3"/>
        <w:spacing w:line="360" w:lineRule="auto"/>
        <w:ind w:firstLineChars="294" w:firstLine="826"/>
        <w:rPr>
          <w:rFonts w:ascii="宋体" w:hAnsi="宋体" w:hint="eastAsia"/>
          <w:sz w:val="32"/>
        </w:rPr>
      </w:pPr>
      <w:r>
        <w:rPr>
          <w:rFonts w:ascii="宋体" w:hAnsi="宋体" w:hint="eastAsia"/>
          <w:b/>
          <w:sz w:val="28"/>
        </w:rPr>
        <w:t>日      期：</w:t>
      </w:r>
      <w:r>
        <w:rPr>
          <w:rFonts w:ascii="宋体" w:hAnsi="宋体" w:hint="eastAsia"/>
          <w:b/>
          <w:sz w:val="28"/>
          <w:u w:val="single"/>
        </w:rPr>
        <w:t xml:space="preserve">　         2019年2月             </w:t>
      </w:r>
    </w:p>
    <w:p w:rsidR="00D60123" w:rsidRDefault="00D60123" w:rsidP="00D60123">
      <w:pPr>
        <w:widowControl/>
        <w:spacing w:line="360" w:lineRule="auto"/>
        <w:jc w:val="left"/>
        <w:rPr>
          <w:rFonts w:ascii="宋体" w:hAnsi="宋体"/>
          <w:sz w:val="32"/>
          <w:szCs w:val="20"/>
        </w:rPr>
        <w:sectPr w:rsidR="00D60123">
          <w:pgSz w:w="11907" w:h="16840"/>
          <w:pgMar w:top="936" w:right="1007" w:bottom="1089" w:left="1588" w:header="851" w:footer="992" w:gutter="0"/>
          <w:pgNumType w:start="1"/>
          <w:cols w:space="720"/>
          <w:docGrid w:type="linesAndChars" w:linePitch="312"/>
        </w:sectPr>
      </w:pPr>
    </w:p>
    <w:p w:rsidR="00D60123" w:rsidRDefault="00D60123" w:rsidP="00D60123">
      <w:pPr>
        <w:pStyle w:val="a4"/>
        <w:spacing w:line="420" w:lineRule="auto"/>
        <w:outlineLvl w:val="0"/>
        <w:rPr>
          <w:rFonts w:hAnsi="宋体" w:hint="eastAsia"/>
          <w:b/>
          <w:sz w:val="24"/>
        </w:rPr>
      </w:pPr>
    </w:p>
    <w:p w:rsidR="00D60123" w:rsidRDefault="00D60123" w:rsidP="00D60123">
      <w:pPr>
        <w:pStyle w:val="a4"/>
        <w:spacing w:line="420" w:lineRule="auto"/>
        <w:ind w:firstLine="420"/>
        <w:jc w:val="center"/>
        <w:outlineLvl w:val="0"/>
        <w:rPr>
          <w:rFonts w:hAnsi="宋体" w:hint="eastAsia"/>
          <w:b/>
          <w:sz w:val="24"/>
        </w:rPr>
      </w:pPr>
      <w:r>
        <w:rPr>
          <w:rFonts w:hAnsi="宋体" w:hint="eastAsia"/>
          <w:b/>
          <w:sz w:val="24"/>
        </w:rPr>
        <w:t xml:space="preserve">                                         </w:t>
      </w:r>
    </w:p>
    <w:p w:rsidR="00D60123" w:rsidRDefault="00D60123" w:rsidP="00D60123">
      <w:pPr>
        <w:pStyle w:val="a4"/>
        <w:jc w:val="center"/>
        <w:outlineLvl w:val="0"/>
        <w:rPr>
          <w:rFonts w:ascii="仿宋_GB2312" w:eastAsia="仿宋_GB2312" w:hAnsi="宋体" w:hint="eastAsia"/>
          <w:b/>
          <w:bCs/>
          <w:sz w:val="32"/>
        </w:rPr>
      </w:pPr>
      <w:r>
        <w:rPr>
          <w:rFonts w:ascii="仿宋_GB2312" w:eastAsia="仿宋_GB2312" w:hAnsi="宋体" w:hint="eastAsia"/>
          <w:b/>
          <w:bCs/>
          <w:sz w:val="32"/>
        </w:rPr>
        <w:t>目   录</w:t>
      </w:r>
    </w:p>
    <w:p w:rsidR="00D60123" w:rsidRDefault="00D60123" w:rsidP="00D60123">
      <w:pPr>
        <w:pStyle w:val="a3"/>
        <w:snapToGrid w:val="0"/>
        <w:spacing w:line="420" w:lineRule="atLeast"/>
        <w:ind w:firstLine="0"/>
        <w:rPr>
          <w:rFonts w:ascii="仿宋_GB2312" w:eastAsia="仿宋_GB2312" w:hAnsi="宋体" w:hint="eastAsia"/>
          <w:sz w:val="28"/>
        </w:rPr>
      </w:pPr>
    </w:p>
    <w:p w:rsidR="00D60123" w:rsidRDefault="00D60123" w:rsidP="00D60123">
      <w:pPr>
        <w:pStyle w:val="a3"/>
        <w:snapToGrid w:val="0"/>
        <w:spacing w:line="440" w:lineRule="exact"/>
        <w:ind w:firstLine="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第一章  询价公告</w:t>
      </w:r>
    </w:p>
    <w:p w:rsidR="00D60123" w:rsidRDefault="00D60123" w:rsidP="00D60123">
      <w:pPr>
        <w:pStyle w:val="a3"/>
        <w:snapToGrid w:val="0"/>
        <w:spacing w:line="440" w:lineRule="exact"/>
        <w:ind w:firstLine="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第二章  报价书</w:t>
      </w:r>
    </w:p>
    <w:p w:rsidR="00D60123" w:rsidRDefault="00D60123" w:rsidP="00D60123">
      <w:pPr>
        <w:pStyle w:val="Default"/>
        <w:rPr>
          <w:rFonts w:ascii="仿宋_GB2312" w:eastAsia="仿宋_GB2312" w:hAnsi="宋体" w:hint="eastAsia"/>
          <w:b/>
          <w:color w:val="auto"/>
          <w:sz w:val="36"/>
        </w:rPr>
      </w:pPr>
    </w:p>
    <w:p w:rsidR="00D60123" w:rsidRDefault="00D60123" w:rsidP="00D60123">
      <w:pPr>
        <w:pStyle w:val="Default"/>
        <w:rPr>
          <w:rFonts w:ascii="仿宋_GB2312" w:eastAsia="仿宋_GB2312" w:hAnsi="宋体" w:hint="eastAsia"/>
          <w:b/>
          <w:color w:val="auto"/>
          <w:sz w:val="36"/>
        </w:rPr>
      </w:pPr>
    </w:p>
    <w:p w:rsidR="00D60123" w:rsidRDefault="00D60123" w:rsidP="00D60123">
      <w:pPr>
        <w:spacing w:line="360" w:lineRule="auto"/>
        <w:jc w:val="center"/>
        <w:rPr>
          <w:rFonts w:ascii="仿宋_GB2312" w:eastAsia="仿宋_GB2312" w:hAnsi="Times New Roman" w:hint="eastAsia"/>
          <w:b/>
          <w:bCs/>
          <w:sz w:val="32"/>
        </w:rPr>
      </w:pPr>
      <w:bookmarkStart w:id="0" w:name="_Toc247770230"/>
      <w:bookmarkStart w:id="1" w:name="_Toc101777609"/>
      <w:r>
        <w:rPr>
          <w:rFonts w:ascii="仿宋_GB2312" w:eastAsia="仿宋_GB2312" w:hint="eastAsia"/>
          <w:b/>
          <w:bCs/>
          <w:sz w:val="32"/>
        </w:rPr>
        <w:t>第一章    询价公告</w:t>
      </w:r>
    </w:p>
    <w:p w:rsidR="00D60123" w:rsidRDefault="00D60123" w:rsidP="00D60123">
      <w:pPr>
        <w:spacing w:line="360" w:lineRule="auto"/>
        <w:ind w:firstLineChars="200" w:firstLine="48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三明市第一医</w:t>
      </w:r>
      <w:r>
        <w:rPr>
          <w:rFonts w:ascii="仿宋_GB2312" w:eastAsia="仿宋_GB2312" w:hint="eastAsia"/>
          <w:bCs/>
          <w:sz w:val="24"/>
        </w:rPr>
        <w:t>院就</w:t>
      </w:r>
      <w:r>
        <w:rPr>
          <w:rFonts w:ascii="仿宋_GB2312" w:eastAsia="仿宋_GB2312" w:hAnsi="宋体" w:hint="eastAsia"/>
          <w:sz w:val="24"/>
        </w:rPr>
        <w:t>医疗智能语音</w:t>
      </w:r>
      <w:proofErr w:type="gramStart"/>
      <w:r>
        <w:rPr>
          <w:rFonts w:ascii="仿宋_GB2312" w:eastAsia="仿宋_GB2312" w:hAnsi="宋体" w:hint="eastAsia"/>
          <w:sz w:val="24"/>
        </w:rPr>
        <w:t>云服务</w:t>
      </w:r>
      <w:proofErr w:type="gramEnd"/>
      <w:r>
        <w:rPr>
          <w:rFonts w:ascii="仿宋_GB2312" w:eastAsia="仿宋_GB2312" w:hint="eastAsia"/>
          <w:bCs/>
          <w:sz w:val="24"/>
        </w:rPr>
        <w:t>进行</w:t>
      </w:r>
      <w:r>
        <w:rPr>
          <w:rFonts w:ascii="仿宋_GB2312" w:eastAsia="仿宋_GB2312" w:hAnsi="宋体" w:hint="eastAsia"/>
          <w:sz w:val="24"/>
        </w:rPr>
        <w:t>公开询价，</w:t>
      </w:r>
      <w:r>
        <w:rPr>
          <w:rFonts w:ascii="仿宋_GB2312" w:eastAsia="仿宋_GB2312" w:hint="eastAsia"/>
          <w:bCs/>
          <w:sz w:val="24"/>
        </w:rPr>
        <w:t>欢迎</w:t>
      </w:r>
      <w:r>
        <w:rPr>
          <w:rFonts w:ascii="仿宋_GB2312" w:eastAsia="仿宋_GB2312" w:hAnsi="宋体" w:hint="eastAsia"/>
          <w:sz w:val="24"/>
        </w:rPr>
        <w:t>国内</w:t>
      </w:r>
      <w:r>
        <w:rPr>
          <w:rFonts w:ascii="仿宋_GB2312" w:eastAsia="仿宋_GB2312" w:hint="eastAsia"/>
          <w:bCs/>
          <w:sz w:val="24"/>
        </w:rPr>
        <w:t>具有资质条件的</w:t>
      </w:r>
      <w:r>
        <w:rPr>
          <w:rFonts w:ascii="仿宋_GB2312" w:eastAsia="仿宋_GB2312" w:hAnsi="宋体" w:hint="eastAsia"/>
          <w:sz w:val="24"/>
        </w:rPr>
        <w:t>供应商</w:t>
      </w:r>
      <w:r>
        <w:rPr>
          <w:rFonts w:ascii="仿宋_GB2312" w:eastAsia="仿宋_GB2312" w:hint="eastAsia"/>
          <w:bCs/>
          <w:sz w:val="24"/>
        </w:rPr>
        <w:t>前来参</w:t>
      </w:r>
      <w:r>
        <w:rPr>
          <w:rFonts w:ascii="仿宋_GB2312" w:eastAsia="仿宋_GB2312" w:hAnsi="宋体" w:hint="eastAsia"/>
          <w:sz w:val="24"/>
        </w:rPr>
        <w:t>加报价。</w:t>
      </w:r>
    </w:p>
    <w:p w:rsidR="00D60123" w:rsidRDefault="00D60123" w:rsidP="00D60123">
      <w:pPr>
        <w:spacing w:line="360" w:lineRule="auto"/>
        <w:ind w:firstLineChars="200" w:firstLine="48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一、项目名称：医疗智能语音云服务</w:t>
      </w:r>
    </w:p>
    <w:p w:rsidR="00D60123" w:rsidRDefault="00D60123" w:rsidP="00D60123">
      <w:pPr>
        <w:numPr>
          <w:ilvl w:val="0"/>
          <w:numId w:val="1"/>
        </w:numPr>
        <w:spacing w:line="360" w:lineRule="auto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项目内容及要求：</w:t>
      </w:r>
    </w:p>
    <w:p w:rsidR="00D60123" w:rsidRDefault="00D60123" w:rsidP="00D60123">
      <w:pPr>
        <w:spacing w:line="360" w:lineRule="auto"/>
        <w:ind w:firstLineChars="200" w:firstLine="48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1.1搭建院内人工智能医疗语音平台，支持语音识别、自然语言理解等服务。</w:t>
      </w:r>
    </w:p>
    <w:p w:rsidR="00D60123" w:rsidRDefault="00D60123" w:rsidP="00D60123">
      <w:pPr>
        <w:spacing w:line="360" w:lineRule="auto"/>
        <w:ind w:firstLineChars="200" w:firstLine="48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1.2通过语音形式，实现医生口述病历文本快速识别与转写成高准确度的电子文本，并输出至电子病历系统及相关业务系统的指定位置。</w:t>
      </w:r>
    </w:p>
    <w:p w:rsidR="00D60123" w:rsidRDefault="00D60123" w:rsidP="00D60123">
      <w:pPr>
        <w:spacing w:line="360" w:lineRule="auto"/>
        <w:ind w:firstLineChars="200" w:firstLine="48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1.3提供语音服务及客户端的院内部署，保障医院信息安全。</w:t>
      </w:r>
    </w:p>
    <w:p w:rsidR="00D60123" w:rsidRDefault="00D60123" w:rsidP="00D60123">
      <w:pPr>
        <w:spacing w:line="360" w:lineRule="auto"/>
        <w:ind w:firstLineChars="200" w:firstLine="48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1.4系统能够与院内包括但不限于电子病历系统兼容，无需进行集成对接，即可实现语音录入功能。</w:t>
      </w:r>
    </w:p>
    <w:p w:rsidR="00D60123" w:rsidRDefault="00D60123" w:rsidP="00D60123">
      <w:pPr>
        <w:spacing w:line="360" w:lineRule="auto"/>
        <w:ind w:firstLineChars="200" w:firstLine="48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1.5系统支持用户在本地进行知识库、字典等内容的便捷优化。</w:t>
      </w:r>
    </w:p>
    <w:p w:rsidR="00D60123" w:rsidRDefault="00D60123" w:rsidP="00D60123">
      <w:pPr>
        <w:spacing w:line="360" w:lineRule="auto"/>
        <w:ind w:firstLineChars="200" w:firstLine="48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1.6系统支持在放射等医技场景</w:t>
      </w:r>
      <w:proofErr w:type="gramStart"/>
      <w:r>
        <w:rPr>
          <w:rFonts w:ascii="仿宋_GB2312" w:eastAsia="仿宋_GB2312" w:hAnsi="宋体" w:hint="eastAsia"/>
          <w:sz w:val="24"/>
        </w:rPr>
        <w:t>下双屏操作</w:t>
      </w:r>
      <w:proofErr w:type="gramEnd"/>
      <w:r>
        <w:rPr>
          <w:rFonts w:ascii="仿宋_GB2312" w:eastAsia="仿宋_GB2312" w:hAnsi="宋体" w:hint="eastAsia"/>
          <w:sz w:val="24"/>
        </w:rPr>
        <w:t>过程中，进行不中断的语音识别与录入。</w:t>
      </w:r>
    </w:p>
    <w:p w:rsidR="00D60123" w:rsidRDefault="00D60123" w:rsidP="00D60123">
      <w:pPr>
        <w:spacing w:line="360" w:lineRule="auto"/>
        <w:ind w:firstLineChars="200" w:firstLine="48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2.1要求维护期（维保期）三年。</w:t>
      </w:r>
    </w:p>
    <w:p w:rsidR="00D60123" w:rsidRDefault="00D60123" w:rsidP="00D60123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color w:val="FF0000"/>
          <w:sz w:val="24"/>
        </w:rPr>
        <w:t>系统必须包括但不限于以上内容要求。</w:t>
      </w:r>
    </w:p>
    <w:p w:rsidR="00D60123" w:rsidRDefault="00D60123" w:rsidP="00D60123">
      <w:pPr>
        <w:widowControl/>
        <w:tabs>
          <w:tab w:val="left" w:pos="840"/>
          <w:tab w:val="left" w:pos="945"/>
          <w:tab w:val="left" w:pos="1050"/>
        </w:tabs>
        <w:spacing w:line="360" w:lineRule="auto"/>
        <w:ind w:firstLineChars="200" w:firstLine="48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三、</w:t>
      </w:r>
      <w:r>
        <w:rPr>
          <w:rFonts w:ascii="仿宋_GB2312" w:eastAsia="仿宋_GB2312" w:hAnsi="宋体" w:hint="eastAsia"/>
          <w:sz w:val="24"/>
        </w:rPr>
        <w:t>被询价人的资格要求：</w:t>
      </w:r>
      <w:r>
        <w:rPr>
          <w:rFonts w:ascii="仿宋_GB2312" w:eastAsia="仿宋_GB2312" w:hint="eastAsia"/>
          <w:sz w:val="24"/>
        </w:rPr>
        <w:t>符合《中华人民共和国政府采购法》第二十二条、二十四条及本询价文件规定条件的供应商。</w:t>
      </w:r>
    </w:p>
    <w:p w:rsidR="00D60123" w:rsidRDefault="00D60123" w:rsidP="00D60123">
      <w:pPr>
        <w:widowControl/>
        <w:spacing w:line="360" w:lineRule="auto"/>
        <w:ind w:firstLineChars="200" w:firstLine="480"/>
        <w:jc w:val="left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四、报价</w:t>
      </w:r>
    </w:p>
    <w:p w:rsidR="00D60123" w:rsidRDefault="00D60123" w:rsidP="00D60123">
      <w:pPr>
        <w:spacing w:line="360" w:lineRule="auto"/>
        <w:ind w:firstLineChars="200" w:firstLine="480"/>
        <w:jc w:val="left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1.1报价以人民币为结算货币。</w:t>
      </w:r>
    </w:p>
    <w:p w:rsidR="00D60123" w:rsidRDefault="00D60123" w:rsidP="00D60123">
      <w:pPr>
        <w:spacing w:line="360" w:lineRule="auto"/>
        <w:ind w:firstLineChars="200" w:firstLine="480"/>
        <w:jc w:val="left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lastRenderedPageBreak/>
        <w:t>1.2报价为包含税价、货物运送、人工等费用；</w:t>
      </w:r>
    </w:p>
    <w:p w:rsidR="00D60123" w:rsidRDefault="00D60123" w:rsidP="00D60123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1.3被询价人应慎重合理确定利润，自主报价，不得盲目压价，低于成本恶性竞争。</w:t>
      </w:r>
    </w:p>
    <w:p w:rsidR="00D60123" w:rsidRDefault="00D60123" w:rsidP="00D60123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1.4报价总金额到元为止。</w:t>
      </w:r>
    </w:p>
    <w:p w:rsidR="00D60123" w:rsidRDefault="00D60123" w:rsidP="00D60123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1.5</w:t>
      </w:r>
      <w:proofErr w:type="gramStart"/>
      <w:r>
        <w:rPr>
          <w:rFonts w:ascii="仿宋_GB2312" w:eastAsia="仿宋_GB2312" w:hAnsi="宋体" w:hint="eastAsia"/>
          <w:sz w:val="24"/>
        </w:rPr>
        <w:t>各</w:t>
      </w:r>
      <w:proofErr w:type="gramEnd"/>
      <w:r>
        <w:rPr>
          <w:rFonts w:ascii="仿宋_GB2312" w:eastAsia="仿宋_GB2312" w:hAnsi="宋体" w:hint="eastAsia"/>
          <w:sz w:val="24"/>
        </w:rPr>
        <w:t>报价单位可以根据情况选择合同包报价，所报总价为：预算数量×单价。</w:t>
      </w:r>
    </w:p>
    <w:p w:rsidR="00D60123" w:rsidRDefault="00D60123" w:rsidP="00D60123">
      <w:pPr>
        <w:pStyle w:val="a3"/>
        <w:tabs>
          <w:tab w:val="left" w:pos="8668"/>
        </w:tabs>
        <w:snapToGrid w:val="0"/>
        <w:spacing w:line="360" w:lineRule="auto"/>
        <w:ind w:firstLineChars="200" w:firstLine="480"/>
        <w:rPr>
          <w:rFonts w:ascii="仿宋_GB2312" w:eastAsia="仿宋_GB2312" w:hAnsi="宋体" w:cs="宋体" w:hint="eastAsia"/>
          <w:kern w:val="0"/>
          <w:sz w:val="24"/>
          <w:szCs w:val="24"/>
        </w:rPr>
      </w:pPr>
      <w:r>
        <w:rPr>
          <w:rFonts w:ascii="仿宋_GB2312" w:eastAsia="仿宋_GB2312" w:hAnsi="宋体" w:hint="eastAsia"/>
          <w:sz w:val="24"/>
        </w:rPr>
        <w:t>五、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 报价书的递交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br/>
        <w:t xml:space="preserve">     报价书递交的截止时间（投标截止时间）：</w:t>
      </w:r>
      <w:r>
        <w:rPr>
          <w:rFonts w:ascii="仿宋_GB2312" w:eastAsia="仿宋_GB2312" w:hAnsi="宋体" w:cs="宋体" w:hint="eastAsia"/>
          <w:color w:val="FF0000"/>
          <w:kern w:val="0"/>
          <w:sz w:val="24"/>
        </w:rPr>
        <w:t>2019年02月25日17时30分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，提交地点为</w:t>
      </w:r>
      <w:r>
        <w:rPr>
          <w:rFonts w:ascii="仿宋_GB2312" w:eastAsia="仿宋_GB2312" w:hAnsi="宋体" w:hint="eastAsia"/>
          <w:sz w:val="24"/>
          <w:szCs w:val="24"/>
          <w:u w:val="single"/>
        </w:rPr>
        <w:t>三明市第一医院信息科（120急诊六楼）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；</w:t>
      </w:r>
      <w:r>
        <w:rPr>
          <w:rFonts w:ascii="仿宋_GB2312" w:eastAsia="仿宋_GB2312" w:hAnsi="宋体" w:cs="宋体" w:hint="eastAsia"/>
          <w:color w:val="FF0000"/>
          <w:kern w:val="0"/>
          <w:sz w:val="24"/>
          <w:szCs w:val="24"/>
        </w:rPr>
        <w:t>报价书要求密封包装并加盖单位公章</w:t>
      </w:r>
      <w:r>
        <w:rPr>
          <w:rFonts w:ascii="仿宋_GB2312" w:eastAsia="仿宋_GB2312" w:hAnsi="宋体" w:cs="宋体" w:hint="eastAsia"/>
          <w:kern w:val="0"/>
          <w:sz w:val="24"/>
          <w:szCs w:val="24"/>
        </w:rPr>
        <w:t>，邮寄或当面递交。</w:t>
      </w:r>
    </w:p>
    <w:p w:rsidR="00D60123" w:rsidRDefault="00D60123" w:rsidP="00D60123">
      <w:pPr>
        <w:widowControl/>
        <w:tabs>
          <w:tab w:val="left" w:pos="510"/>
          <w:tab w:val="left" w:pos="900"/>
          <w:tab w:val="left" w:pos="1100"/>
        </w:tabs>
        <w:spacing w:line="360" w:lineRule="auto"/>
        <w:jc w:val="left"/>
        <w:rPr>
          <w:rFonts w:ascii="仿宋_GB2312" w:eastAsia="仿宋_GB2312" w:hAnsi="宋体" w:cs="Times New Roman" w:hint="eastAsia"/>
          <w:i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 xml:space="preserve"> </w:t>
      </w:r>
      <w:r>
        <w:rPr>
          <w:rFonts w:ascii="仿宋_GB2312" w:eastAsia="仿宋_GB2312" w:hAnsi="宋体" w:hint="eastAsia"/>
          <w:sz w:val="24"/>
          <w:szCs w:val="20"/>
        </w:rPr>
        <w:t xml:space="preserve">   六、联系方式</w:t>
      </w:r>
      <w:r>
        <w:rPr>
          <w:rFonts w:ascii="仿宋_GB2312" w:eastAsia="仿宋_GB2312" w:hAnsi="宋体" w:cs="宋体" w:hint="eastAsia"/>
          <w:kern w:val="0"/>
          <w:sz w:val="24"/>
        </w:rPr>
        <w:br/>
        <w:t xml:space="preserve">      询价人：三明市第一医院</w:t>
      </w:r>
    </w:p>
    <w:p w:rsidR="00D60123" w:rsidRDefault="00D60123" w:rsidP="00D60123">
      <w:pPr>
        <w:pStyle w:val="a3"/>
        <w:tabs>
          <w:tab w:val="left" w:pos="8668"/>
        </w:tabs>
        <w:snapToGrid w:val="0"/>
        <w:spacing w:line="360" w:lineRule="auto"/>
        <w:ind w:firstLineChars="325" w:firstLine="780"/>
        <w:rPr>
          <w:rFonts w:ascii="仿宋_GB2312" w:eastAsia="仿宋_GB2312" w:hAnsi="宋体" w:cs="宋体" w:hint="eastAsia"/>
          <w:kern w:val="0"/>
          <w:sz w:val="24"/>
          <w:szCs w:val="24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地址：三明市第一医院（列东街29号）120急诊六楼信息科</w:t>
      </w:r>
    </w:p>
    <w:p w:rsidR="00D60123" w:rsidRDefault="00D60123" w:rsidP="00D60123">
      <w:pPr>
        <w:pStyle w:val="a3"/>
        <w:tabs>
          <w:tab w:val="left" w:pos="8668"/>
        </w:tabs>
        <w:snapToGrid w:val="0"/>
        <w:spacing w:line="360" w:lineRule="auto"/>
        <w:ind w:firstLineChars="350" w:firstLine="735"/>
        <w:rPr>
          <w:rFonts w:ascii="仿宋_GB2312" w:eastAsia="仿宋_GB2312" w:hAnsi="Times New Roman" w:cs="宋体" w:hint="eastAsia"/>
          <w:kern w:val="0"/>
          <w:szCs w:val="20"/>
        </w:rPr>
      </w:pPr>
      <w:r>
        <w:rPr>
          <w:rFonts w:ascii="仿宋_GB2312" w:eastAsia="仿宋_GB2312" w:cs="宋体" w:hint="eastAsia"/>
          <w:kern w:val="0"/>
        </w:rPr>
        <w:t>邮编：365001；电话：</w:t>
      </w:r>
      <w:r>
        <w:rPr>
          <w:rFonts w:ascii="仿宋_GB2312" w:eastAsia="仿宋_GB2312" w:hint="eastAsia"/>
        </w:rPr>
        <w:t>0598-8803950</w:t>
      </w:r>
      <w:r>
        <w:rPr>
          <w:rFonts w:ascii="仿宋_GB2312" w:eastAsia="仿宋_GB2312" w:cs="宋体" w:hint="eastAsia"/>
          <w:kern w:val="0"/>
        </w:rPr>
        <w:t xml:space="preserve">  联系人：</w:t>
      </w:r>
      <w:bookmarkEnd w:id="0"/>
      <w:bookmarkEnd w:id="1"/>
      <w:r>
        <w:rPr>
          <w:rFonts w:ascii="仿宋_GB2312" w:eastAsia="仿宋_GB2312" w:cs="宋体" w:hint="eastAsia"/>
          <w:kern w:val="0"/>
        </w:rPr>
        <w:t>陈先生</w:t>
      </w:r>
    </w:p>
    <w:p w:rsidR="00D60123" w:rsidRDefault="00D60123" w:rsidP="00D60123">
      <w:pPr>
        <w:pStyle w:val="a3"/>
        <w:tabs>
          <w:tab w:val="left" w:pos="8668"/>
        </w:tabs>
        <w:snapToGrid w:val="0"/>
        <w:spacing w:line="360" w:lineRule="auto"/>
        <w:ind w:firstLineChars="350" w:firstLine="735"/>
        <w:rPr>
          <w:rFonts w:ascii="仿宋_GB2312" w:eastAsia="仿宋_GB2312" w:cs="宋体" w:hint="eastAsia"/>
          <w:kern w:val="0"/>
        </w:rPr>
      </w:pPr>
    </w:p>
    <w:p w:rsidR="00D60123" w:rsidRDefault="00D60123" w:rsidP="00D60123">
      <w:pPr>
        <w:pStyle w:val="3"/>
        <w:ind w:firstLineChars="200" w:firstLine="480"/>
        <w:rPr>
          <w:rFonts w:ascii="仿宋_GB2312" w:eastAsia="仿宋_GB2312" w:hAnsi="宋体" w:cs="Times New Roman" w:hint="eastAsia"/>
          <w:color w:val="FF0000"/>
          <w:sz w:val="24"/>
        </w:rPr>
      </w:pPr>
      <w:r>
        <w:rPr>
          <w:rFonts w:ascii="仿宋_GB2312" w:eastAsia="仿宋_GB2312" w:hAnsi="宋体" w:hint="eastAsia"/>
          <w:color w:val="FF0000"/>
          <w:sz w:val="24"/>
        </w:rPr>
        <w:t>七、</w:t>
      </w:r>
      <w:proofErr w:type="gramStart"/>
      <w:r>
        <w:rPr>
          <w:rFonts w:ascii="仿宋_GB2312" w:eastAsia="仿宋_GB2312" w:hAnsi="宋体" w:hint="eastAsia"/>
          <w:color w:val="FF0000"/>
          <w:sz w:val="24"/>
        </w:rPr>
        <w:t>报价书需附上</w:t>
      </w:r>
      <w:proofErr w:type="gramEnd"/>
      <w:r>
        <w:rPr>
          <w:rFonts w:ascii="仿宋_GB2312" w:eastAsia="仿宋_GB2312" w:hAnsi="宋体" w:hint="eastAsia"/>
          <w:color w:val="FF0000"/>
          <w:sz w:val="24"/>
        </w:rPr>
        <w:t>建设方案或系统功能详细说明，并且提供近两年内与其他单位签订的此类项目合同或中标通知书（能够体现价格、项目名称、内容等）不少于两份作为参考，</w:t>
      </w:r>
    </w:p>
    <w:p w:rsidR="00D60123" w:rsidRDefault="00D60123" w:rsidP="00D60123">
      <w:pPr>
        <w:pStyle w:val="3"/>
        <w:rPr>
          <w:rFonts w:ascii="仿宋_GB2312" w:eastAsia="仿宋_GB2312" w:hAnsi="宋体" w:hint="eastAsia"/>
          <w:color w:val="FF0000"/>
          <w:sz w:val="24"/>
        </w:rPr>
      </w:pPr>
      <w:r>
        <w:rPr>
          <w:rFonts w:ascii="仿宋_GB2312" w:eastAsia="仿宋_GB2312" w:hAnsi="宋体" w:hint="eastAsia"/>
          <w:color w:val="FF0000"/>
          <w:sz w:val="24"/>
        </w:rPr>
        <w:t>报价书及合同均提供一式两份。</w:t>
      </w:r>
    </w:p>
    <w:p w:rsidR="00D60123" w:rsidRDefault="00D60123" w:rsidP="00D60123">
      <w:pPr>
        <w:pStyle w:val="3"/>
        <w:jc w:val="center"/>
        <w:rPr>
          <w:rFonts w:ascii="仿宋_GB2312" w:eastAsia="仿宋_GB2312" w:hAnsi="宋体" w:hint="eastAsia"/>
          <w:b/>
          <w:sz w:val="36"/>
        </w:rPr>
      </w:pPr>
    </w:p>
    <w:p w:rsidR="00D60123" w:rsidRDefault="00D60123" w:rsidP="00D60123">
      <w:pPr>
        <w:pStyle w:val="3"/>
        <w:ind w:firstLineChars="895" w:firstLine="3235"/>
        <w:rPr>
          <w:rFonts w:ascii="仿宋_GB2312" w:eastAsia="仿宋_GB2312" w:hAnsi="宋体" w:hint="eastAsia"/>
          <w:b/>
          <w:sz w:val="36"/>
        </w:rPr>
      </w:pPr>
    </w:p>
    <w:p w:rsidR="00D60123" w:rsidRDefault="00D60123" w:rsidP="00D60123">
      <w:pPr>
        <w:pStyle w:val="3"/>
        <w:ind w:firstLineChars="895" w:firstLine="3235"/>
        <w:rPr>
          <w:rFonts w:ascii="仿宋_GB2312" w:eastAsia="仿宋_GB2312" w:hAnsi="宋体" w:hint="eastAsia"/>
          <w:b/>
          <w:sz w:val="36"/>
        </w:rPr>
      </w:pPr>
    </w:p>
    <w:p w:rsidR="00D60123" w:rsidRDefault="00D60123" w:rsidP="00D60123">
      <w:pPr>
        <w:pStyle w:val="3"/>
        <w:ind w:firstLineChars="895" w:firstLine="3235"/>
        <w:rPr>
          <w:rFonts w:ascii="仿宋_GB2312" w:eastAsia="仿宋_GB2312" w:hAnsi="宋体" w:hint="eastAsia"/>
          <w:b/>
          <w:sz w:val="36"/>
        </w:rPr>
      </w:pPr>
    </w:p>
    <w:p w:rsidR="00D60123" w:rsidRDefault="00D60123" w:rsidP="00D60123">
      <w:pPr>
        <w:pStyle w:val="3"/>
        <w:ind w:firstLineChars="895" w:firstLine="3235"/>
        <w:rPr>
          <w:rFonts w:ascii="仿宋_GB2312" w:eastAsia="仿宋_GB2312" w:hAnsi="宋体" w:hint="eastAsia"/>
          <w:b/>
          <w:sz w:val="36"/>
        </w:rPr>
      </w:pPr>
    </w:p>
    <w:p w:rsidR="00D60123" w:rsidRDefault="00D60123" w:rsidP="00D60123">
      <w:pPr>
        <w:pStyle w:val="3"/>
        <w:ind w:firstLineChars="895" w:firstLine="3235"/>
        <w:rPr>
          <w:rFonts w:ascii="仿宋_GB2312" w:eastAsia="仿宋_GB2312" w:hAnsi="宋体" w:hint="eastAsia"/>
          <w:b/>
          <w:sz w:val="36"/>
        </w:rPr>
      </w:pPr>
    </w:p>
    <w:p w:rsidR="00D60123" w:rsidRDefault="00D60123" w:rsidP="00D60123">
      <w:pPr>
        <w:pStyle w:val="3"/>
        <w:ind w:firstLineChars="895" w:firstLine="3235"/>
        <w:rPr>
          <w:rFonts w:ascii="仿宋_GB2312" w:eastAsia="仿宋_GB2312" w:hAnsi="宋体" w:hint="eastAsia"/>
          <w:b/>
          <w:sz w:val="36"/>
        </w:rPr>
      </w:pPr>
    </w:p>
    <w:p w:rsidR="00D60123" w:rsidRDefault="00D60123" w:rsidP="00D60123">
      <w:pPr>
        <w:pStyle w:val="3"/>
        <w:ind w:firstLineChars="895" w:firstLine="3235"/>
        <w:rPr>
          <w:rFonts w:ascii="仿宋_GB2312" w:eastAsia="仿宋_GB2312" w:hAnsi="宋体" w:hint="eastAsia"/>
          <w:b/>
          <w:sz w:val="36"/>
        </w:rPr>
      </w:pPr>
    </w:p>
    <w:p w:rsidR="00D60123" w:rsidRDefault="00D60123" w:rsidP="00D60123">
      <w:pPr>
        <w:pStyle w:val="3"/>
        <w:ind w:firstLineChars="895" w:firstLine="3235"/>
        <w:rPr>
          <w:rFonts w:ascii="仿宋_GB2312" w:eastAsia="仿宋_GB2312" w:hAnsi="宋体" w:hint="eastAsia"/>
          <w:b/>
          <w:sz w:val="36"/>
        </w:rPr>
      </w:pPr>
    </w:p>
    <w:p w:rsidR="00D60123" w:rsidRDefault="00D60123" w:rsidP="00D60123">
      <w:pPr>
        <w:pStyle w:val="3"/>
        <w:rPr>
          <w:rFonts w:ascii="仿宋_GB2312" w:eastAsia="仿宋_GB2312" w:hAnsi="宋体" w:hint="eastAsia"/>
          <w:b/>
          <w:sz w:val="36"/>
        </w:rPr>
      </w:pPr>
    </w:p>
    <w:p w:rsidR="00D60123" w:rsidRDefault="00D60123" w:rsidP="00D60123">
      <w:pPr>
        <w:pStyle w:val="3"/>
        <w:ind w:firstLineChars="895" w:firstLine="3235"/>
        <w:rPr>
          <w:rFonts w:ascii="仿宋_GB2312" w:eastAsia="仿宋_GB2312" w:hAnsi="宋体" w:hint="eastAsia"/>
          <w:b/>
          <w:sz w:val="36"/>
        </w:rPr>
      </w:pPr>
    </w:p>
    <w:p w:rsidR="00D60123" w:rsidRDefault="00D60123" w:rsidP="00D60123">
      <w:pPr>
        <w:pStyle w:val="3"/>
        <w:ind w:firstLineChars="895" w:firstLine="3235"/>
        <w:rPr>
          <w:rFonts w:ascii="仿宋_GB2312" w:eastAsia="仿宋_GB2312" w:hAnsi="宋体" w:hint="eastAsia"/>
          <w:b/>
          <w:sz w:val="36"/>
        </w:rPr>
      </w:pPr>
    </w:p>
    <w:p w:rsidR="00D60123" w:rsidRDefault="00D60123" w:rsidP="00D60123">
      <w:pPr>
        <w:pStyle w:val="3"/>
        <w:ind w:firstLineChars="895" w:firstLine="3235"/>
        <w:rPr>
          <w:rFonts w:ascii="仿宋_GB2312" w:eastAsia="仿宋_GB2312" w:hAnsi="宋体" w:hint="eastAsia"/>
          <w:b/>
          <w:sz w:val="36"/>
        </w:rPr>
      </w:pPr>
    </w:p>
    <w:p w:rsidR="00D60123" w:rsidRDefault="00D60123" w:rsidP="00D60123">
      <w:pPr>
        <w:pStyle w:val="3"/>
        <w:ind w:firstLineChars="895" w:firstLine="3235"/>
        <w:rPr>
          <w:rFonts w:ascii="仿宋_GB2312" w:eastAsia="仿宋_GB2312" w:hAnsi="宋体" w:hint="eastAsia"/>
          <w:b/>
          <w:sz w:val="36"/>
        </w:rPr>
      </w:pPr>
    </w:p>
    <w:p w:rsidR="00D60123" w:rsidRDefault="00D60123" w:rsidP="00D60123">
      <w:pPr>
        <w:pStyle w:val="3"/>
        <w:ind w:firstLineChars="895" w:firstLine="3235"/>
        <w:rPr>
          <w:rFonts w:ascii="仿宋_GB2312" w:eastAsia="仿宋_GB2312" w:hAnsi="宋体" w:hint="eastAsia"/>
          <w:b/>
          <w:sz w:val="36"/>
        </w:rPr>
      </w:pPr>
    </w:p>
    <w:p w:rsidR="00D60123" w:rsidRDefault="00D60123" w:rsidP="00D60123">
      <w:pPr>
        <w:pStyle w:val="3"/>
        <w:ind w:firstLineChars="895" w:firstLine="3235"/>
        <w:rPr>
          <w:rFonts w:ascii="仿宋_GB2312" w:eastAsia="仿宋_GB2312" w:hAnsi="宋体" w:hint="eastAsia"/>
          <w:b/>
          <w:sz w:val="36"/>
        </w:rPr>
      </w:pPr>
    </w:p>
    <w:p w:rsidR="00D60123" w:rsidRDefault="00D60123" w:rsidP="00D60123">
      <w:pPr>
        <w:pStyle w:val="3"/>
        <w:ind w:firstLineChars="895" w:firstLine="3235"/>
        <w:rPr>
          <w:rFonts w:ascii="仿宋_GB2312" w:eastAsia="仿宋_GB2312" w:hAnsi="宋体" w:hint="eastAsia"/>
          <w:b/>
          <w:sz w:val="36"/>
        </w:rPr>
      </w:pPr>
    </w:p>
    <w:p w:rsidR="00D60123" w:rsidRDefault="00D60123" w:rsidP="00D60123">
      <w:pPr>
        <w:pStyle w:val="3"/>
        <w:ind w:firstLineChars="895" w:firstLine="3235"/>
        <w:rPr>
          <w:rFonts w:ascii="仿宋_GB2312" w:eastAsia="仿宋_GB2312" w:hAnsi="宋体" w:hint="eastAsia"/>
          <w:b/>
          <w:sz w:val="36"/>
        </w:rPr>
      </w:pPr>
    </w:p>
    <w:p w:rsidR="00D60123" w:rsidRDefault="00D60123" w:rsidP="00D60123">
      <w:pPr>
        <w:pStyle w:val="3"/>
        <w:ind w:firstLineChars="895" w:firstLine="3235"/>
        <w:rPr>
          <w:rFonts w:ascii="仿宋_GB2312" w:eastAsia="仿宋_GB2312" w:hAnsi="宋体" w:hint="eastAsia"/>
          <w:b/>
          <w:sz w:val="36"/>
        </w:rPr>
      </w:pPr>
      <w:r>
        <w:rPr>
          <w:rFonts w:ascii="仿宋_GB2312" w:eastAsia="仿宋_GB2312" w:hAnsi="宋体" w:hint="eastAsia"/>
          <w:b/>
          <w:sz w:val="36"/>
        </w:rPr>
        <w:t>第二章  报  价  书</w:t>
      </w:r>
    </w:p>
    <w:p w:rsidR="00D60123" w:rsidRDefault="00D60123" w:rsidP="00D60123">
      <w:pPr>
        <w:spacing w:line="380" w:lineRule="exact"/>
        <w:rPr>
          <w:rFonts w:ascii="仿宋_GB2312" w:eastAsia="仿宋_GB2312" w:hAnsi="宋体" w:hint="eastAsia"/>
          <w:sz w:val="24"/>
        </w:rPr>
      </w:pPr>
    </w:p>
    <w:p w:rsidR="00D60123" w:rsidRDefault="00D60123" w:rsidP="00D60123">
      <w:pPr>
        <w:spacing w:line="380" w:lineRule="exact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致：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</w:t>
      </w:r>
    </w:p>
    <w:p w:rsidR="00D60123" w:rsidRDefault="00D60123" w:rsidP="00D60123">
      <w:pPr>
        <w:spacing w:line="380" w:lineRule="exact"/>
        <w:rPr>
          <w:rFonts w:ascii="仿宋_GB2312" w:eastAsia="仿宋_GB2312" w:hAnsi="宋体" w:hint="eastAsia"/>
          <w:sz w:val="24"/>
        </w:rPr>
      </w:pPr>
    </w:p>
    <w:p w:rsidR="00D60123" w:rsidRDefault="00D60123" w:rsidP="00D60123">
      <w:pPr>
        <w:spacing w:line="380" w:lineRule="exact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  根据贵方为 </w:t>
      </w:r>
      <w:r>
        <w:rPr>
          <w:rFonts w:ascii="仿宋_GB2312" w:eastAsia="仿宋_GB2312" w:hAnsi="宋体" w:hint="eastAsia"/>
          <w:sz w:val="24"/>
          <w:u w:val="single"/>
        </w:rPr>
        <w:t xml:space="preserve">     </w:t>
      </w:r>
      <w:r>
        <w:rPr>
          <w:rFonts w:ascii="仿宋_GB2312" w:eastAsia="仿宋_GB2312" w:hAnsi="宋体" w:hint="eastAsia"/>
          <w:sz w:val="24"/>
        </w:rPr>
        <w:t>项目的询价函，本签字代表（全名、职务）正式授权并代表被询价人提交下述报价：</w:t>
      </w:r>
    </w:p>
    <w:p w:rsidR="00D60123" w:rsidRDefault="00D60123" w:rsidP="00D60123">
      <w:pPr>
        <w:spacing w:line="380" w:lineRule="exact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据此函，签字代表宣布同意如下：</w:t>
      </w:r>
    </w:p>
    <w:p w:rsidR="00D60123" w:rsidRDefault="00D60123" w:rsidP="00D60123">
      <w:pPr>
        <w:spacing w:line="380" w:lineRule="exact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  1.所附询价文件中规定的应提供的货物（服务）</w:t>
      </w:r>
      <w:r>
        <w:rPr>
          <w:rFonts w:ascii="仿宋_GB2312" w:eastAsia="仿宋_GB2312" w:hAnsi="宋体" w:hint="eastAsia"/>
          <w:sz w:val="24"/>
          <w:u w:val="single"/>
        </w:rPr>
        <w:t xml:space="preserve">         </w:t>
      </w:r>
      <w:r>
        <w:rPr>
          <w:rFonts w:ascii="仿宋_GB2312" w:eastAsia="仿宋_GB2312" w:hAnsi="宋体" w:hint="eastAsia"/>
          <w:sz w:val="24"/>
        </w:rPr>
        <w:t xml:space="preserve">合同包报价总价为人民币 </w:t>
      </w:r>
      <w:r>
        <w:rPr>
          <w:rFonts w:ascii="仿宋_GB2312" w:eastAsia="仿宋_GB2312" w:hAnsi="宋体" w:hint="eastAsia"/>
          <w:sz w:val="24"/>
          <w:u w:val="single"/>
        </w:rPr>
        <w:t xml:space="preserve">       </w:t>
      </w:r>
      <w:r>
        <w:rPr>
          <w:rFonts w:ascii="仿宋_GB2312" w:eastAsia="仿宋_GB2312" w:hAnsi="宋体" w:hint="eastAsia"/>
          <w:sz w:val="24"/>
        </w:rPr>
        <w:t xml:space="preserve">，即 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</w:t>
      </w:r>
      <w:r>
        <w:rPr>
          <w:rFonts w:ascii="仿宋_GB2312" w:eastAsia="仿宋_GB2312" w:hAnsi="宋体" w:hint="eastAsia"/>
          <w:sz w:val="24"/>
        </w:rPr>
        <w:t>（中文表述）。</w:t>
      </w:r>
    </w:p>
    <w:p w:rsidR="00D60123" w:rsidRDefault="00D60123" w:rsidP="00D60123">
      <w:pPr>
        <w:spacing w:line="380" w:lineRule="exact"/>
        <w:ind w:firstLineChars="200" w:firstLine="48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1.被询价人已详细审查全部询价文件，将自行承担因对全部询价文件理解不正确或误解而产生的相应后果。</w:t>
      </w:r>
    </w:p>
    <w:p w:rsidR="00D60123" w:rsidRDefault="00D60123" w:rsidP="00D60123">
      <w:pPr>
        <w:spacing w:line="380" w:lineRule="exact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  2.被询价人保证遵守询价文件的全部规定，被询价人所提交的材料中所含的信息均为真实、准确、完整，且不具有任何误导性。</w:t>
      </w:r>
    </w:p>
    <w:p w:rsidR="00D60123" w:rsidRDefault="00D60123" w:rsidP="00D60123">
      <w:pPr>
        <w:spacing w:line="380" w:lineRule="exact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  3、被询价人已经过现场踏勘，明确了解全部施工范围和施工内容，明确被询价人的全部权利和义务。</w:t>
      </w:r>
    </w:p>
    <w:p w:rsidR="00D60123" w:rsidRDefault="00D60123" w:rsidP="00D60123">
      <w:pPr>
        <w:spacing w:line="380" w:lineRule="exact"/>
        <w:ind w:firstLineChars="200" w:firstLine="48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4. 与本询价有关的一切正式往来通讯请寄：</w:t>
      </w:r>
    </w:p>
    <w:p w:rsidR="00D60123" w:rsidRDefault="00D60123" w:rsidP="00D60123">
      <w:pPr>
        <w:spacing w:line="380" w:lineRule="exact"/>
        <w:rPr>
          <w:rFonts w:ascii="仿宋_GB2312" w:eastAsia="仿宋_GB2312" w:hAnsi="宋体" w:hint="eastAsia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 xml:space="preserve">      地址： 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</w:t>
      </w:r>
      <w:r>
        <w:rPr>
          <w:rFonts w:ascii="仿宋_GB2312" w:eastAsia="仿宋_GB2312" w:hAnsi="宋体" w:hint="eastAsia"/>
          <w:sz w:val="24"/>
        </w:rPr>
        <w:t xml:space="preserve"> 邮编： 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</w:t>
      </w:r>
    </w:p>
    <w:p w:rsidR="00D60123" w:rsidRDefault="00D60123" w:rsidP="00D60123">
      <w:pPr>
        <w:spacing w:line="380" w:lineRule="exact"/>
        <w:rPr>
          <w:rFonts w:ascii="仿宋_GB2312" w:eastAsia="仿宋_GB2312" w:hAnsi="宋体" w:hint="eastAsia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 xml:space="preserve">      电话： 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</w:t>
      </w:r>
      <w:r>
        <w:rPr>
          <w:rFonts w:ascii="仿宋_GB2312" w:eastAsia="仿宋_GB2312" w:hAnsi="宋体" w:hint="eastAsia"/>
          <w:sz w:val="24"/>
        </w:rPr>
        <w:t xml:space="preserve"> 传真： 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</w:t>
      </w:r>
    </w:p>
    <w:p w:rsidR="00D60123" w:rsidRDefault="00D60123" w:rsidP="00D60123">
      <w:pPr>
        <w:spacing w:line="380" w:lineRule="exact"/>
        <w:rPr>
          <w:rFonts w:ascii="仿宋_GB2312" w:eastAsia="仿宋_GB2312" w:hAnsi="宋体" w:hint="eastAsia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 xml:space="preserve">     被询价人代表签字： 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</w:t>
      </w:r>
    </w:p>
    <w:p w:rsidR="00D60123" w:rsidRDefault="00D60123" w:rsidP="00D60123">
      <w:pPr>
        <w:spacing w:line="380" w:lineRule="exact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   被询价人（全称并加盖公章）：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    </w:t>
      </w:r>
    </w:p>
    <w:p w:rsidR="00D60123" w:rsidRDefault="00D60123" w:rsidP="00D60123">
      <w:pPr>
        <w:tabs>
          <w:tab w:val="center" w:pos="900"/>
          <w:tab w:val="center" w:pos="1080"/>
        </w:tabs>
        <w:spacing w:line="360" w:lineRule="auto"/>
        <w:ind w:firstLine="435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                              </w:t>
      </w:r>
    </w:p>
    <w:p w:rsidR="00D60123" w:rsidRDefault="00D60123" w:rsidP="00D60123">
      <w:pPr>
        <w:tabs>
          <w:tab w:val="center" w:pos="900"/>
          <w:tab w:val="center" w:pos="1080"/>
        </w:tabs>
        <w:spacing w:line="360" w:lineRule="auto"/>
        <w:ind w:firstLine="435"/>
        <w:rPr>
          <w:rFonts w:ascii="仿宋_GB2312" w:eastAsia="仿宋_GB2312" w:hAnsi="宋体" w:hint="eastAsia"/>
          <w:sz w:val="24"/>
        </w:rPr>
      </w:pPr>
    </w:p>
    <w:p w:rsidR="00D60123" w:rsidRDefault="00D60123" w:rsidP="00D60123">
      <w:pPr>
        <w:tabs>
          <w:tab w:val="center" w:pos="900"/>
          <w:tab w:val="center" w:pos="1080"/>
        </w:tabs>
        <w:spacing w:line="360" w:lineRule="auto"/>
        <w:ind w:firstLineChars="2480" w:firstLine="5952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日  期： </w:t>
      </w:r>
      <w:r>
        <w:rPr>
          <w:rFonts w:ascii="仿宋_GB2312" w:eastAsia="仿宋_GB2312" w:hAnsi="宋体" w:hint="eastAsia"/>
          <w:sz w:val="24"/>
          <w:u w:val="single"/>
        </w:rPr>
        <w:t xml:space="preserve">     </w:t>
      </w:r>
      <w:r>
        <w:rPr>
          <w:rFonts w:ascii="仿宋_GB2312" w:eastAsia="仿宋_GB2312" w:hAnsi="宋体" w:hint="eastAsia"/>
          <w:sz w:val="24"/>
        </w:rPr>
        <w:t>年</w:t>
      </w:r>
      <w:r>
        <w:rPr>
          <w:rFonts w:ascii="仿宋_GB2312" w:eastAsia="仿宋_GB2312" w:hAnsi="宋体" w:hint="eastAsia"/>
          <w:sz w:val="24"/>
          <w:u w:val="single"/>
        </w:rPr>
        <w:t xml:space="preserve">     </w:t>
      </w:r>
      <w:r>
        <w:rPr>
          <w:rFonts w:ascii="仿宋_GB2312" w:eastAsia="仿宋_GB2312" w:hAnsi="宋体" w:hint="eastAsia"/>
          <w:sz w:val="24"/>
        </w:rPr>
        <w:t>月</w:t>
      </w:r>
      <w:r>
        <w:rPr>
          <w:rFonts w:ascii="仿宋_GB2312" w:eastAsia="仿宋_GB2312" w:hAnsi="宋体" w:hint="eastAsia"/>
          <w:sz w:val="24"/>
          <w:u w:val="single"/>
        </w:rPr>
        <w:t xml:space="preserve">     </w:t>
      </w:r>
      <w:r>
        <w:rPr>
          <w:rFonts w:ascii="仿宋_GB2312" w:eastAsia="仿宋_GB2312" w:hAnsi="宋体" w:hint="eastAsia"/>
          <w:sz w:val="24"/>
        </w:rPr>
        <w:t>日</w:t>
      </w:r>
    </w:p>
    <w:p w:rsidR="00D60123" w:rsidRDefault="00D60123" w:rsidP="00D60123">
      <w:pPr>
        <w:rPr>
          <w:rFonts w:ascii="仿宋_GB2312" w:eastAsia="仿宋_GB2312" w:hAnsi="Times New Roman" w:hint="eastAsia"/>
        </w:rPr>
      </w:pPr>
    </w:p>
    <w:p w:rsidR="00D60123" w:rsidRDefault="00D60123" w:rsidP="00D60123">
      <w:pPr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 xml:space="preserve">    </w:t>
      </w:r>
    </w:p>
    <w:p w:rsidR="000273D1" w:rsidRDefault="000273D1">
      <w:bookmarkStart w:id="2" w:name="_GoBack"/>
      <w:bookmarkEnd w:id="2"/>
    </w:p>
    <w:sectPr w:rsidR="00027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C4AC7"/>
    <w:multiLevelType w:val="hybridMultilevel"/>
    <w:tmpl w:val="D2327D32"/>
    <w:lvl w:ilvl="0" w:tplc="036E14AE">
      <w:start w:val="2"/>
      <w:numFmt w:val="japaneseCounting"/>
      <w:lvlText w:val="%1、"/>
      <w:lvlJc w:val="left"/>
      <w:pPr>
        <w:ind w:left="960" w:hanging="48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1AA"/>
    <w:rsid w:val="000273D1"/>
    <w:rsid w:val="008D41AA"/>
    <w:rsid w:val="00D6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06E312-AE0E-4EF9-A58C-A329BFAE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缩进 Char"/>
    <w:aliases w:val="特点 Char,ALT+Z Char,表正文 Char,正文非缩进 Char,四号 Char,段1 Char,Normal Indent Char2 Char,Normal Indent Char1 Char1 Char,Normal Indent Char Char Char Char,表正文 Char Char Char Char,正文非缩进 Char Char Char Char,特点 Char Char Char Char,ALT+Z Char Char Char Char"/>
    <w:link w:val="a3"/>
    <w:semiHidden/>
    <w:locked/>
    <w:rsid w:val="00D60123"/>
  </w:style>
  <w:style w:type="paragraph" w:styleId="a3">
    <w:name w:val="Normal Indent"/>
    <w:aliases w:val="特点,ALT+Z,表正文,正文非缩进,四号,段1,Normal Indent Char2,Normal Indent Char1 Char1,Normal Indent Char Char Char,表正文 Char Char Char,正文非缩进 Char Char Char,特点 Char Char Char,ALT+Z Char Char Char,标题4 Char Char Char,段1 Char Char Char,标题4,Normal Indent Char,正文不缩进,缩进"/>
    <w:basedOn w:val="a"/>
    <w:link w:val="Char"/>
    <w:semiHidden/>
    <w:unhideWhenUsed/>
    <w:rsid w:val="00D60123"/>
    <w:pPr>
      <w:ind w:firstLine="420"/>
    </w:pPr>
  </w:style>
  <w:style w:type="character" w:customStyle="1" w:styleId="Char1">
    <w:name w:val="纯文本 Char1"/>
    <w:aliases w:val="Texte Char,正 文 1 Char,普通文字 Char1,普通文字 Char Char1,纯文本 Char Char Char,普通文字 Char Char Char1,普通文字 Char Char Char Char1,普通文字 Char Char Char Char Char,普通文字1 Char,普通文字2 Char,普通文字3 Char,普通文字4 Char,普通文字5 Char,普通文字6 Char,普通文字11 Char,普通文字21 Char"/>
    <w:link w:val="a4"/>
    <w:semiHidden/>
    <w:locked/>
    <w:rsid w:val="00D60123"/>
    <w:rPr>
      <w:rFonts w:ascii="宋体" w:eastAsia="宋体" w:hAnsi="Courier New"/>
    </w:rPr>
  </w:style>
  <w:style w:type="paragraph" w:styleId="a4">
    <w:name w:val="Plain Text"/>
    <w:aliases w:val="Texte,正 文 1,普通文字,普通文字 Char,纯文本 Char Char,普通文字 Char Char,普通文字 Char Char Char,普通文字 Char Char Char Char,普通文字1,普通文字2,普通文字3,普通文字4,普通文字5,普通文字6,普通文字11,普通文字21,普通文字31,普通文字41,普通文字7,孙普文字,表内文字,纯文本 Char1 Char Char,纯文本 Char Char Char Char,纯文本 Char1 Char"/>
    <w:basedOn w:val="a"/>
    <w:link w:val="Char1"/>
    <w:semiHidden/>
    <w:unhideWhenUsed/>
    <w:rsid w:val="00D60123"/>
    <w:rPr>
      <w:rFonts w:ascii="宋体" w:eastAsia="宋体" w:hAnsi="Courier New"/>
    </w:rPr>
  </w:style>
  <w:style w:type="character" w:customStyle="1" w:styleId="Char0">
    <w:name w:val="纯文本 Char"/>
    <w:basedOn w:val="a0"/>
    <w:uiPriority w:val="99"/>
    <w:semiHidden/>
    <w:rsid w:val="00D60123"/>
    <w:rPr>
      <w:rFonts w:ascii="宋体" w:eastAsia="宋体" w:hAnsi="Courier New" w:cs="Courier New"/>
      <w:szCs w:val="21"/>
    </w:rPr>
  </w:style>
  <w:style w:type="paragraph" w:customStyle="1" w:styleId="Default">
    <w:name w:val="Default"/>
    <w:rsid w:val="00D60123"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kern w:val="0"/>
      <w:sz w:val="24"/>
      <w:szCs w:val="24"/>
    </w:rPr>
  </w:style>
  <w:style w:type="paragraph" w:customStyle="1" w:styleId="3">
    <w:name w:val="样式3"/>
    <w:basedOn w:val="a4"/>
    <w:rsid w:val="00D60123"/>
    <w:pPr>
      <w:spacing w:line="0" w:lineRule="atLeast"/>
      <w:outlineLvl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7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c698@163.com</dc:creator>
  <cp:keywords/>
  <dc:description/>
  <cp:lastModifiedBy>c698@163.com</cp:lastModifiedBy>
  <cp:revision>3</cp:revision>
  <dcterms:created xsi:type="dcterms:W3CDTF">2019-02-15T07:02:00Z</dcterms:created>
  <dcterms:modified xsi:type="dcterms:W3CDTF">2019-02-15T07:03:00Z</dcterms:modified>
</cp:coreProperties>
</file>